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06369" w14:textId="77777777" w:rsidR="006C79C8" w:rsidRPr="006C79C8" w:rsidRDefault="006C79C8" w:rsidP="006C79C8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  <w:lang w:val="ro-RO"/>
        </w:rPr>
      </w:pPr>
      <w:r w:rsidRPr="006C79C8">
        <w:rPr>
          <w:rFonts w:eastAsia="Calibri"/>
          <w:iCs/>
          <w:sz w:val="24"/>
          <w:szCs w:val="24"/>
          <w:lang w:val="ro-RO"/>
        </w:rPr>
        <w:t>Anexa nr. 10</w:t>
      </w:r>
    </w:p>
    <w:p w14:paraId="7122662B" w14:textId="77777777" w:rsidR="006C79C8" w:rsidRPr="006C79C8" w:rsidRDefault="006C79C8" w:rsidP="006C79C8">
      <w:pPr>
        <w:tabs>
          <w:tab w:val="left" w:pos="993"/>
        </w:tabs>
        <w:ind w:firstLine="709"/>
        <w:jc w:val="right"/>
        <w:rPr>
          <w:rFonts w:eastAsia="Calibri"/>
          <w:b/>
          <w:bCs/>
          <w:iCs/>
          <w:sz w:val="24"/>
          <w:szCs w:val="24"/>
          <w:lang w:val="ro-RO"/>
        </w:rPr>
      </w:pPr>
    </w:p>
    <w:p w14:paraId="4FB67435" w14:textId="77777777" w:rsidR="006C79C8" w:rsidRPr="006C79C8" w:rsidRDefault="006C79C8" w:rsidP="006C79C8">
      <w:pPr>
        <w:tabs>
          <w:tab w:val="left" w:pos="993"/>
        </w:tabs>
        <w:ind w:firstLine="709"/>
        <w:jc w:val="center"/>
        <w:rPr>
          <w:rFonts w:eastAsia="Calibri"/>
          <w:b/>
          <w:bCs/>
          <w:iCs/>
          <w:sz w:val="24"/>
          <w:szCs w:val="24"/>
          <w:lang w:val="ro-RO"/>
        </w:rPr>
      </w:pPr>
      <w:r w:rsidRPr="006C79C8">
        <w:rPr>
          <w:rFonts w:eastAsia="Calibri"/>
          <w:b/>
          <w:bCs/>
          <w:iCs/>
          <w:sz w:val="24"/>
          <w:szCs w:val="24"/>
          <w:lang w:val="ro-RO"/>
        </w:rPr>
        <w:t xml:space="preserve">Informații care trebuie incluse în anunțul de participare privind contractele </w:t>
      </w:r>
      <w:r w:rsidRPr="006C79C8">
        <w:rPr>
          <w:b/>
          <w:sz w:val="24"/>
          <w:szCs w:val="24"/>
          <w:lang w:val="ro-RO" w:eastAsia="en-GB"/>
        </w:rPr>
        <w:t xml:space="preserve">de achiziții </w:t>
      </w:r>
      <w:r w:rsidRPr="006C79C8">
        <w:rPr>
          <w:rFonts w:eastAsia="Calibri"/>
          <w:b/>
          <w:iCs/>
          <w:sz w:val="24"/>
          <w:szCs w:val="24"/>
          <w:lang w:val="ro-RO"/>
        </w:rPr>
        <w:t>publice</w:t>
      </w:r>
      <w:r w:rsidRPr="006C79C8">
        <w:rPr>
          <w:rFonts w:eastAsia="Calibri"/>
          <w:bCs/>
          <w:iCs/>
          <w:sz w:val="24"/>
          <w:szCs w:val="24"/>
          <w:lang w:val="ro-RO"/>
        </w:rPr>
        <w:t xml:space="preserve"> </w:t>
      </w:r>
      <w:r w:rsidRPr="006C79C8">
        <w:rPr>
          <w:rFonts w:eastAsia="Calibri"/>
          <w:b/>
          <w:bCs/>
          <w:iCs/>
          <w:sz w:val="24"/>
          <w:szCs w:val="24"/>
          <w:lang w:val="ro-RO"/>
        </w:rPr>
        <w:t xml:space="preserve">care au ca obiect servicii sociale și </w:t>
      </w:r>
    </w:p>
    <w:p w14:paraId="2595075F" w14:textId="77777777" w:rsidR="006C79C8" w:rsidRPr="006C79C8" w:rsidRDefault="006C79C8" w:rsidP="006C79C8">
      <w:pPr>
        <w:tabs>
          <w:tab w:val="left" w:pos="993"/>
        </w:tabs>
        <w:ind w:firstLine="709"/>
        <w:jc w:val="center"/>
        <w:rPr>
          <w:rFonts w:eastAsia="Calibri"/>
          <w:b/>
          <w:bCs/>
          <w:iCs/>
          <w:sz w:val="24"/>
          <w:szCs w:val="24"/>
          <w:lang w:val="ro-RO"/>
        </w:rPr>
      </w:pPr>
      <w:r w:rsidRPr="006C79C8">
        <w:rPr>
          <w:rFonts w:eastAsia="Calibri"/>
          <w:b/>
          <w:bCs/>
          <w:iCs/>
          <w:sz w:val="24"/>
          <w:szCs w:val="24"/>
          <w:lang w:val="ro-RO"/>
        </w:rPr>
        <w:t>alte servicii specifice</w:t>
      </w:r>
    </w:p>
    <w:p w14:paraId="6148937D" w14:textId="77777777" w:rsidR="006C79C8" w:rsidRPr="00483AA0" w:rsidRDefault="006C79C8" w:rsidP="006C79C8">
      <w:pPr>
        <w:tabs>
          <w:tab w:val="left" w:pos="993"/>
        </w:tabs>
        <w:ind w:firstLine="709"/>
        <w:jc w:val="center"/>
        <w:rPr>
          <w:rFonts w:eastAsia="Calibri"/>
          <w:b/>
          <w:bCs/>
          <w:iCs/>
          <w:sz w:val="24"/>
          <w:szCs w:val="24"/>
          <w:lang w:val="ro-RO"/>
        </w:rPr>
      </w:pPr>
    </w:p>
    <w:p w14:paraId="384F034B" w14:textId="77777777" w:rsidR="006C79C8" w:rsidRPr="00483AA0" w:rsidRDefault="006C79C8" w:rsidP="006C79C8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1. Denumirea, numărul de identificare de stat (IDNO), adresa fizică, codul NUTS, numărul de telefon, numărul de fax, adresa de e-mail și cea de internet ale autorității contractante și, dacă sunt diferite, cele ale biroului de la care pot fi obținute informații suplimentare. </w:t>
      </w:r>
    </w:p>
    <w:p w14:paraId="4A3E28C4" w14:textId="77777777" w:rsidR="006C79C8" w:rsidRPr="00483AA0" w:rsidRDefault="006C79C8" w:rsidP="006C79C8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2. Codul NUTS al locului principal de execuție a lucrărilor, în cazul contractelor </w:t>
      </w:r>
      <w:r w:rsidRPr="00483AA0">
        <w:rPr>
          <w:bCs/>
          <w:sz w:val="24"/>
          <w:szCs w:val="24"/>
          <w:lang w:val="ro-RO" w:eastAsia="en-GB"/>
        </w:rPr>
        <w:t xml:space="preserve">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publice de lucrări, ori codul NUTS al locului principal de furnizare sau de prestare, în cazul contractelor </w:t>
      </w:r>
      <w:r w:rsidRPr="00483AA0">
        <w:rPr>
          <w:bCs/>
          <w:sz w:val="24"/>
          <w:szCs w:val="24"/>
          <w:lang w:val="ro-RO" w:eastAsia="en-GB"/>
        </w:rPr>
        <w:t xml:space="preserve">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publice de bunuri sau de servicii. </w:t>
      </w:r>
    </w:p>
    <w:p w14:paraId="4DAEBCD8" w14:textId="77777777" w:rsidR="006C79C8" w:rsidRPr="00483AA0" w:rsidRDefault="006C79C8" w:rsidP="006C79C8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3. O scurtă descriere a contractului în cauză, inclusiv codurile CPV. </w:t>
      </w:r>
    </w:p>
    <w:p w14:paraId="438F9BE9" w14:textId="77777777" w:rsidR="006C79C8" w:rsidRPr="00483AA0" w:rsidRDefault="006C79C8" w:rsidP="006C79C8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4. Condițiile de participare, inclusiv: </w:t>
      </w:r>
    </w:p>
    <w:p w14:paraId="775D13A1" w14:textId="77777777" w:rsidR="006C79C8" w:rsidRPr="00483AA0" w:rsidRDefault="006C79C8" w:rsidP="006C79C8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a) dacă este cazul, se menționează </w:t>
      </w:r>
      <w:bookmarkStart w:id="0" w:name="_Hlk217994084"/>
      <w:r w:rsidRPr="00483AA0">
        <w:rPr>
          <w:rFonts w:eastAsia="Calibri"/>
          <w:bCs/>
          <w:iCs/>
          <w:sz w:val="24"/>
          <w:szCs w:val="24"/>
          <w:lang w:val="ro-RO"/>
        </w:rPr>
        <w:t xml:space="preserve">faptul </w:t>
      </w:r>
      <w:bookmarkEnd w:id="0"/>
      <w:r w:rsidRPr="00483AA0">
        <w:rPr>
          <w:rFonts w:eastAsia="Calibri"/>
          <w:bCs/>
          <w:iCs/>
          <w:sz w:val="24"/>
          <w:szCs w:val="24"/>
          <w:lang w:val="ro-RO"/>
        </w:rPr>
        <w:t xml:space="preserve">că respectivul contract de achiziție publică este rezervat unor ateliere protejate sau întreprinderi sociale de inserție; </w:t>
      </w:r>
    </w:p>
    <w:p w14:paraId="48C70D76" w14:textId="77777777" w:rsidR="006C79C8" w:rsidRPr="00483AA0" w:rsidRDefault="006C79C8" w:rsidP="006C79C8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b) dacă este cazul, se menționează faptul că prestarea serviciului este rezervată unei anumite profesii în temeiul unor acte cu putere de lege sau al unor acte administrative. </w:t>
      </w:r>
    </w:p>
    <w:p w14:paraId="175C3904" w14:textId="77777777" w:rsidR="006C79C8" w:rsidRPr="00483AA0" w:rsidRDefault="006C79C8" w:rsidP="006C79C8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5. Termenul/termenele de contactare a autorității contractante în vederea participării. </w:t>
      </w:r>
    </w:p>
    <w:p w14:paraId="48041D6D" w14:textId="77777777" w:rsidR="006C79C8" w:rsidRPr="00483AA0" w:rsidRDefault="006C79C8" w:rsidP="006C79C8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6. O scurtă descriere a principalelor caracteristici ale procedurii de atribuire ce urmează să fie aplicată.</w:t>
      </w:r>
    </w:p>
    <w:p w14:paraId="60E9C9AB" w14:textId="77777777" w:rsidR="006C79C8" w:rsidRPr="00483AA0" w:rsidRDefault="006C79C8" w:rsidP="006C79C8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7. Orice alte informații relevante.</w:t>
      </w:r>
    </w:p>
    <w:p w14:paraId="4C7163A2" w14:textId="77777777" w:rsidR="00B32DE8" w:rsidRDefault="00B32DE8"/>
    <w:sectPr w:rsidR="00B32DE8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9C8"/>
    <w:rsid w:val="003A6D73"/>
    <w:rsid w:val="0058181B"/>
    <w:rsid w:val="005C0197"/>
    <w:rsid w:val="006C79C8"/>
    <w:rsid w:val="006D1F82"/>
    <w:rsid w:val="00812258"/>
    <w:rsid w:val="00B32DE8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561B9"/>
  <w15:chartTrackingRefBased/>
  <w15:docId w15:val="{4B51E558-E016-4D82-95EB-2F09BC5D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9C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C79C8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9C8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9C8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79C8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79C8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79C8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79C8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79C8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79C8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9C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79C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79C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79C8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C79C8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C79C8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C79C8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C79C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C79C8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6C79C8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C79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79C8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C79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79C8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C79C8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6C79C8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6C79C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79C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C79C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6C79C8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1197</Characters>
  <Application>Microsoft Office Word</Application>
  <DocSecurity>0</DocSecurity>
  <Lines>19</Lines>
  <Paragraphs>8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2026-02-12T08:06:00Z</dcterms:created>
  <dcterms:modified xsi:type="dcterms:W3CDTF">2026-02-12T08:07:00Z</dcterms:modified>
</cp:coreProperties>
</file>